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9B0EC" w14:textId="77777777" w:rsidR="00940499" w:rsidRDefault="00000000">
      <w:pPr>
        <w:pStyle w:val="BodyText"/>
        <w:ind w:left="2356"/>
        <w:rPr>
          <w:sz w:val="20"/>
        </w:rPr>
      </w:pPr>
      <w:r>
        <w:rPr>
          <w:noProof/>
          <w:sz w:val="20"/>
        </w:rPr>
        <w:drawing>
          <wp:inline distT="0" distB="0" distL="0" distR="0" wp14:anchorId="64759051" wp14:editId="0D2E5E80">
            <wp:extent cx="3083816" cy="45986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3816" cy="45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53CC7" w14:textId="77777777" w:rsidR="00940499" w:rsidRDefault="00940499">
      <w:pPr>
        <w:pStyle w:val="BodyText"/>
        <w:spacing w:before="8"/>
        <w:rPr>
          <w:sz w:val="15"/>
        </w:rPr>
      </w:pPr>
    </w:p>
    <w:p w14:paraId="05C97FA1" w14:textId="77777777" w:rsidR="00940499" w:rsidRDefault="00000000">
      <w:pPr>
        <w:pStyle w:val="Title"/>
      </w:pPr>
      <w:r>
        <w:rPr>
          <w:color w:val="003366"/>
        </w:rPr>
        <w:t>Americans</w:t>
      </w:r>
      <w:r>
        <w:rPr>
          <w:color w:val="003366"/>
          <w:spacing w:val="-12"/>
        </w:rPr>
        <w:t xml:space="preserve"> </w:t>
      </w:r>
      <w:r>
        <w:rPr>
          <w:color w:val="003366"/>
        </w:rPr>
        <w:t>with</w:t>
      </w:r>
      <w:r>
        <w:rPr>
          <w:color w:val="003366"/>
          <w:spacing w:val="-11"/>
        </w:rPr>
        <w:t xml:space="preserve"> </w:t>
      </w:r>
      <w:r>
        <w:rPr>
          <w:color w:val="003366"/>
        </w:rPr>
        <w:t>Disabilities</w:t>
      </w:r>
      <w:r>
        <w:rPr>
          <w:color w:val="003366"/>
          <w:spacing w:val="-12"/>
        </w:rPr>
        <w:t xml:space="preserve"> </w:t>
      </w:r>
      <w:r>
        <w:rPr>
          <w:color w:val="003366"/>
        </w:rPr>
        <w:t>Act</w:t>
      </w:r>
      <w:r>
        <w:rPr>
          <w:color w:val="003366"/>
          <w:spacing w:val="-11"/>
        </w:rPr>
        <w:t xml:space="preserve"> </w:t>
      </w:r>
      <w:r>
        <w:rPr>
          <w:color w:val="003366"/>
        </w:rPr>
        <w:t>Discrimination</w:t>
      </w:r>
      <w:r>
        <w:rPr>
          <w:color w:val="003366"/>
          <w:spacing w:val="-12"/>
        </w:rPr>
        <w:t xml:space="preserve"> </w:t>
      </w:r>
      <w:r>
        <w:rPr>
          <w:color w:val="003366"/>
          <w:spacing w:val="-2"/>
        </w:rPr>
        <w:t>Complaints</w:t>
      </w:r>
    </w:p>
    <w:p w14:paraId="1E31F52B" w14:textId="77777777" w:rsidR="00940499" w:rsidRDefault="00000000">
      <w:pPr>
        <w:pStyle w:val="BodyText"/>
        <w:spacing w:before="283"/>
        <w:ind w:left="100" w:right="129"/>
      </w:pPr>
      <w:r>
        <w:t>Americans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Disabilities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(ADA)</w:t>
      </w:r>
      <w:r>
        <w:rPr>
          <w:spacing w:val="-3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prohibits</w:t>
      </w:r>
      <w:r>
        <w:rPr>
          <w:spacing w:val="-3"/>
        </w:rPr>
        <w:t xml:space="preserve"> </w:t>
      </w:r>
      <w:r>
        <w:t>discrimination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disability in services rendered by the state and local governments, </w:t>
      </w:r>
      <w:proofErr w:type="gramStart"/>
      <w:r>
        <w:t>i.e.</w:t>
      </w:r>
      <w:proofErr w:type="gramEnd"/>
      <w:r>
        <w:t xml:space="preserve"> all government facilities, services, and communications must be accessible. If you feel you have been denied equal access to any PAT program, </w:t>
      </w:r>
      <w:proofErr w:type="gramStart"/>
      <w:r>
        <w:t>service</w:t>
      </w:r>
      <w:proofErr w:type="gramEnd"/>
      <w:r>
        <w:t xml:space="preserve"> or activity because of a disability we encourage you to file a discrimination complaint under ADA Title II within 30 days of the alleged act or discovery.</w:t>
      </w:r>
    </w:p>
    <w:p w14:paraId="7D973681" w14:textId="77777777" w:rsidR="00940499" w:rsidRDefault="00940499">
      <w:pPr>
        <w:pStyle w:val="BodyText"/>
        <w:spacing w:before="4"/>
      </w:pPr>
    </w:p>
    <w:p w14:paraId="2D12E26F" w14:textId="29D117BA" w:rsidR="00940499" w:rsidRDefault="00000000">
      <w:pPr>
        <w:pStyle w:val="BodyText"/>
        <w:ind w:left="100" w:right="186"/>
      </w:pP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attachments,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t xml:space="preserve">this form. You will receive a response email after you have submitted this form that will contain a complaint reference number and instructions on how you may send attachments. Submit this form to 100 W. Washington Street or email to </w:t>
      </w:r>
      <w:hyperlink r:id="rId7" w:history="1">
        <w:r w:rsidR="00242F94" w:rsidRPr="003C6EF6">
          <w:rPr>
            <w:rStyle w:val="Hyperlink"/>
          </w:rPr>
          <w:t>yseliem-poindexter@petersburg-va.org</w:t>
        </w:r>
      </w:hyperlink>
      <w:r>
        <w:rPr>
          <w:color w:val="0000FF"/>
        </w:rPr>
        <w:t>.</w:t>
      </w:r>
    </w:p>
    <w:p w14:paraId="488581A2" w14:textId="77777777" w:rsidR="00940499" w:rsidRDefault="00940499">
      <w:pPr>
        <w:pStyle w:val="BodyText"/>
        <w:spacing w:before="6"/>
      </w:pPr>
    </w:p>
    <w:p w14:paraId="44CAFE5D" w14:textId="77777777" w:rsidR="00940499" w:rsidRDefault="00000000">
      <w:pPr>
        <w:ind w:left="100"/>
        <w:rPr>
          <w:spacing w:val="-4"/>
          <w:sz w:val="20"/>
        </w:rPr>
      </w:pPr>
      <w:r>
        <w:rPr>
          <w:sz w:val="20"/>
        </w:rPr>
        <w:t>Person</w:t>
      </w:r>
      <w:r>
        <w:rPr>
          <w:spacing w:val="-3"/>
          <w:sz w:val="20"/>
        </w:rPr>
        <w:t xml:space="preserve"> </w:t>
      </w:r>
      <w:r>
        <w:rPr>
          <w:sz w:val="20"/>
        </w:rPr>
        <w:t>filling</w:t>
      </w:r>
      <w:r>
        <w:rPr>
          <w:spacing w:val="-2"/>
          <w:sz w:val="20"/>
        </w:rPr>
        <w:t xml:space="preserve"> </w:t>
      </w:r>
      <w:r>
        <w:rPr>
          <w:sz w:val="20"/>
        </w:rPr>
        <w:t>out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proofErr w:type="gramStart"/>
      <w:r>
        <w:rPr>
          <w:spacing w:val="-4"/>
          <w:sz w:val="20"/>
        </w:rPr>
        <w:t>form</w:t>
      </w:r>
      <w:proofErr w:type="gramEnd"/>
    </w:p>
    <w:p w14:paraId="05F42D9B" w14:textId="77777777" w:rsidR="00242F94" w:rsidRDefault="00242F94">
      <w:pPr>
        <w:ind w:left="100"/>
        <w:rPr>
          <w:sz w:val="20"/>
        </w:rPr>
      </w:pPr>
    </w:p>
    <w:p w14:paraId="3A8D1FCF" w14:textId="7FDC230F" w:rsidR="00940499" w:rsidRPr="00242F94" w:rsidRDefault="00000000">
      <w:pPr>
        <w:tabs>
          <w:tab w:val="left" w:pos="4727"/>
        </w:tabs>
        <w:ind w:left="100"/>
        <w:rPr>
          <w:sz w:val="20"/>
        </w:rPr>
      </w:pPr>
      <w:r>
        <w:rPr>
          <w:sz w:val="20"/>
        </w:rPr>
        <w:t xml:space="preserve">Name: </w:t>
      </w:r>
      <w:r>
        <w:rPr>
          <w:sz w:val="20"/>
          <w:u w:val="single"/>
        </w:rPr>
        <w:tab/>
      </w:r>
      <w:r w:rsidR="00242F94">
        <w:rPr>
          <w:sz w:val="20"/>
          <w:u w:val="single"/>
        </w:rPr>
        <w:tab/>
      </w:r>
      <w:r w:rsidR="00242F94">
        <w:rPr>
          <w:sz w:val="20"/>
          <w:u w:val="single"/>
        </w:rPr>
        <w:tab/>
      </w:r>
      <w:r w:rsidR="00242F94">
        <w:rPr>
          <w:sz w:val="20"/>
          <w:u w:val="single"/>
        </w:rPr>
        <w:tab/>
      </w:r>
      <w:r w:rsidR="00242F94">
        <w:rPr>
          <w:sz w:val="20"/>
          <w:u w:val="single"/>
        </w:rPr>
        <w:tab/>
      </w:r>
      <w:r w:rsidR="00242F94">
        <w:rPr>
          <w:sz w:val="20"/>
          <w:u w:val="single"/>
        </w:rPr>
        <w:tab/>
      </w:r>
      <w:r w:rsidR="00242F94">
        <w:rPr>
          <w:sz w:val="20"/>
          <w:u w:val="single"/>
        </w:rPr>
        <w:tab/>
      </w:r>
      <w:r w:rsidR="00242F94">
        <w:rPr>
          <w:sz w:val="20"/>
          <w:u w:val="single"/>
        </w:rPr>
        <w:tab/>
      </w:r>
    </w:p>
    <w:p w14:paraId="530A22DD" w14:textId="77777777" w:rsidR="00940499" w:rsidRDefault="00940499">
      <w:pPr>
        <w:pStyle w:val="BodyText"/>
        <w:spacing w:before="4"/>
        <w:rPr>
          <w:sz w:val="16"/>
        </w:rPr>
      </w:pPr>
    </w:p>
    <w:p w14:paraId="46E849E2" w14:textId="76ADA185" w:rsidR="00940499" w:rsidRDefault="00000000" w:rsidP="00242F94">
      <w:pPr>
        <w:tabs>
          <w:tab w:val="left" w:pos="8760"/>
          <w:tab w:val="left" w:pos="8955"/>
        </w:tabs>
        <w:spacing w:before="92"/>
        <w:ind w:left="100"/>
        <w:rPr>
          <w:sz w:val="20"/>
        </w:rPr>
      </w:pPr>
      <w:r>
        <w:rPr>
          <w:sz w:val="20"/>
        </w:rPr>
        <w:t xml:space="preserve">Address: </w:t>
      </w:r>
      <w:r>
        <w:rPr>
          <w:sz w:val="20"/>
          <w:u w:val="single"/>
        </w:rPr>
        <w:tab/>
      </w:r>
      <w:r w:rsidR="00242F94">
        <w:rPr>
          <w:sz w:val="20"/>
          <w:u w:val="single"/>
        </w:rPr>
        <w:tab/>
      </w:r>
      <w:r w:rsidR="00242F94">
        <w:rPr>
          <w:sz w:val="20"/>
          <w:u w:val="single"/>
        </w:rPr>
        <w:tab/>
      </w:r>
    </w:p>
    <w:p w14:paraId="58673586" w14:textId="77777777" w:rsidR="00940499" w:rsidRDefault="00940499">
      <w:pPr>
        <w:pStyle w:val="BodyText"/>
        <w:rPr>
          <w:sz w:val="20"/>
        </w:rPr>
      </w:pPr>
    </w:p>
    <w:p w14:paraId="0A7D2808" w14:textId="77777777" w:rsidR="00940499" w:rsidRDefault="00000000">
      <w:pPr>
        <w:pStyle w:val="BodyText"/>
        <w:spacing w:before="10"/>
        <w:rPr>
          <w:sz w:val="21"/>
        </w:rPr>
      </w:pPr>
      <w:r>
        <w:pict w14:anchorId="46EC1DA1">
          <v:shape id="docshape2" o:spid="_x0000_s2050" style="position:absolute;margin-left:1in;margin-top:13.8pt;width:470pt;height:10.6pt;z-index:-251658240;mso-wrap-distance-left:0;mso-wrap-distance-right:0;mso-position-horizontal-relative:page" coordorigin="1440,276" coordsize="4300,0" path="m1440,276r4300,e" filled="f" strokeweight=".4pt">
            <v:path arrowok="t"/>
            <w10:wrap type="topAndBottom" anchorx="page"/>
          </v:shape>
        </w:pict>
      </w:r>
    </w:p>
    <w:p w14:paraId="7E755FEB" w14:textId="77777777" w:rsidR="00940499" w:rsidRDefault="00940499">
      <w:pPr>
        <w:pStyle w:val="BodyText"/>
        <w:spacing w:before="4"/>
        <w:rPr>
          <w:sz w:val="16"/>
        </w:rPr>
      </w:pPr>
    </w:p>
    <w:p w14:paraId="77EDB03B" w14:textId="33BF4420" w:rsidR="00940499" w:rsidRDefault="00000000">
      <w:pPr>
        <w:tabs>
          <w:tab w:val="left" w:pos="5254"/>
        </w:tabs>
        <w:spacing w:before="92"/>
        <w:ind w:left="100"/>
        <w:rPr>
          <w:sz w:val="20"/>
        </w:rPr>
      </w:pPr>
      <w:r>
        <w:rPr>
          <w:sz w:val="20"/>
        </w:rPr>
        <w:t>Telephone</w:t>
      </w:r>
      <w:r>
        <w:rPr>
          <w:spacing w:val="-1"/>
          <w:sz w:val="20"/>
        </w:rPr>
        <w:t xml:space="preserve"> </w:t>
      </w:r>
      <w:r>
        <w:rPr>
          <w:sz w:val="20"/>
        </w:rPr>
        <w:t>(preferred)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  <w:r w:rsidR="00242F94">
        <w:rPr>
          <w:sz w:val="20"/>
          <w:u w:val="single"/>
        </w:rPr>
        <w:tab/>
      </w:r>
      <w:r w:rsidR="00242F94">
        <w:rPr>
          <w:sz w:val="20"/>
          <w:u w:val="single"/>
        </w:rPr>
        <w:tab/>
      </w:r>
      <w:r w:rsidR="00242F94">
        <w:rPr>
          <w:sz w:val="20"/>
          <w:u w:val="single"/>
        </w:rPr>
        <w:tab/>
      </w:r>
      <w:r w:rsidR="00242F94">
        <w:rPr>
          <w:sz w:val="20"/>
          <w:u w:val="single"/>
        </w:rPr>
        <w:tab/>
      </w:r>
      <w:r w:rsidR="00242F94">
        <w:rPr>
          <w:sz w:val="20"/>
          <w:u w:val="single"/>
        </w:rPr>
        <w:tab/>
      </w:r>
      <w:r w:rsidR="00242F94">
        <w:rPr>
          <w:sz w:val="20"/>
          <w:u w:val="single"/>
        </w:rPr>
        <w:tab/>
      </w:r>
    </w:p>
    <w:p w14:paraId="748EBCFE" w14:textId="77777777" w:rsidR="00940499" w:rsidRDefault="00940499">
      <w:pPr>
        <w:pStyle w:val="BodyText"/>
        <w:spacing w:before="4"/>
        <w:rPr>
          <w:sz w:val="16"/>
        </w:rPr>
      </w:pPr>
    </w:p>
    <w:p w14:paraId="22F55C54" w14:textId="66637A4A" w:rsidR="00940499" w:rsidRDefault="00000000">
      <w:pPr>
        <w:tabs>
          <w:tab w:val="left" w:pos="5272"/>
        </w:tabs>
        <w:spacing w:before="92"/>
        <w:ind w:left="100"/>
        <w:rPr>
          <w:sz w:val="20"/>
          <w:u w:val="single"/>
        </w:rPr>
      </w:pPr>
      <w:r>
        <w:rPr>
          <w:sz w:val="20"/>
        </w:rPr>
        <w:t xml:space="preserve">Email </w:t>
      </w:r>
      <w:r>
        <w:rPr>
          <w:sz w:val="20"/>
          <w:u w:val="single"/>
        </w:rPr>
        <w:tab/>
      </w:r>
      <w:r w:rsidR="00242F94">
        <w:rPr>
          <w:sz w:val="20"/>
          <w:u w:val="single"/>
        </w:rPr>
        <w:tab/>
      </w:r>
      <w:r w:rsidR="00242F94">
        <w:rPr>
          <w:sz w:val="20"/>
          <w:u w:val="single"/>
        </w:rPr>
        <w:tab/>
      </w:r>
      <w:r w:rsidR="00242F94">
        <w:rPr>
          <w:sz w:val="20"/>
          <w:u w:val="single"/>
        </w:rPr>
        <w:tab/>
      </w:r>
      <w:r w:rsidR="00242F94">
        <w:rPr>
          <w:sz w:val="20"/>
          <w:u w:val="single"/>
        </w:rPr>
        <w:tab/>
      </w:r>
      <w:r w:rsidR="00242F94">
        <w:rPr>
          <w:sz w:val="20"/>
          <w:u w:val="single"/>
        </w:rPr>
        <w:tab/>
      </w:r>
      <w:r w:rsidR="00242F94">
        <w:rPr>
          <w:sz w:val="20"/>
          <w:u w:val="single"/>
        </w:rPr>
        <w:tab/>
      </w:r>
    </w:p>
    <w:p w14:paraId="041D4920" w14:textId="77777777" w:rsidR="00242F94" w:rsidRDefault="00242F94">
      <w:pPr>
        <w:tabs>
          <w:tab w:val="left" w:pos="5272"/>
        </w:tabs>
        <w:spacing w:before="92"/>
        <w:ind w:left="100"/>
        <w:rPr>
          <w:sz w:val="20"/>
        </w:rPr>
      </w:pPr>
    </w:p>
    <w:p w14:paraId="723C46C0" w14:textId="77777777" w:rsidR="00940499" w:rsidRDefault="00940499">
      <w:pPr>
        <w:pStyle w:val="BodyText"/>
        <w:spacing w:before="6"/>
        <w:rPr>
          <w:sz w:val="23"/>
        </w:rPr>
      </w:pPr>
    </w:p>
    <w:p w14:paraId="0D732379" w14:textId="77777777" w:rsidR="00940499" w:rsidRDefault="00000000">
      <w:pPr>
        <w:tabs>
          <w:tab w:val="left" w:pos="5527"/>
        </w:tabs>
        <w:spacing w:before="1" w:line="532" w:lineRule="auto"/>
        <w:ind w:left="100" w:right="3021"/>
        <w:rPr>
          <w:sz w:val="20"/>
        </w:rPr>
      </w:pPr>
      <w:r>
        <w:rPr>
          <w:sz w:val="20"/>
        </w:rPr>
        <w:t>Person(s)</w:t>
      </w:r>
      <w:r>
        <w:rPr>
          <w:spacing w:val="-5"/>
          <w:sz w:val="20"/>
        </w:rPr>
        <w:t xml:space="preserve"> </w:t>
      </w:r>
      <w:r>
        <w:rPr>
          <w:sz w:val="20"/>
        </w:rPr>
        <w:t>Discriminated</w:t>
      </w:r>
      <w:r>
        <w:rPr>
          <w:spacing w:val="-5"/>
          <w:sz w:val="20"/>
        </w:rPr>
        <w:t xml:space="preserve"> </w:t>
      </w:r>
      <w:r>
        <w:rPr>
          <w:sz w:val="20"/>
        </w:rPr>
        <w:t>Against</w:t>
      </w:r>
      <w:r>
        <w:rPr>
          <w:spacing w:val="-5"/>
          <w:sz w:val="20"/>
        </w:rPr>
        <w:t xml:space="preserve"> </w:t>
      </w:r>
      <w:r>
        <w:rPr>
          <w:sz w:val="20"/>
        </w:rPr>
        <w:t>(if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than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complainant)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relationship Name: </w:t>
      </w:r>
      <w:r>
        <w:rPr>
          <w:sz w:val="20"/>
          <w:u w:val="single"/>
        </w:rPr>
        <w:tab/>
      </w:r>
    </w:p>
    <w:p w14:paraId="152485D8" w14:textId="77777777" w:rsidR="00940499" w:rsidRDefault="00000000">
      <w:pPr>
        <w:tabs>
          <w:tab w:val="left" w:pos="5711"/>
        </w:tabs>
        <w:spacing w:line="229" w:lineRule="exact"/>
        <w:ind w:left="100"/>
        <w:rPr>
          <w:sz w:val="20"/>
          <w:u w:val="single"/>
        </w:rPr>
      </w:pPr>
      <w:r>
        <w:rPr>
          <w:spacing w:val="-2"/>
          <w:sz w:val="20"/>
        </w:rPr>
        <w:t>Relationship:</w:t>
      </w:r>
      <w:r>
        <w:rPr>
          <w:sz w:val="20"/>
          <w:u w:val="single"/>
        </w:rPr>
        <w:tab/>
      </w:r>
    </w:p>
    <w:p w14:paraId="4EE0DB03" w14:textId="77777777" w:rsidR="00242F94" w:rsidRDefault="00242F94">
      <w:pPr>
        <w:tabs>
          <w:tab w:val="left" w:pos="5711"/>
        </w:tabs>
        <w:spacing w:line="229" w:lineRule="exact"/>
        <w:ind w:left="100"/>
        <w:rPr>
          <w:sz w:val="20"/>
        </w:rPr>
      </w:pPr>
    </w:p>
    <w:p w14:paraId="352F5B61" w14:textId="77777777" w:rsidR="00940499" w:rsidRDefault="00940499">
      <w:pPr>
        <w:pStyle w:val="BodyText"/>
        <w:spacing w:before="4"/>
        <w:rPr>
          <w:sz w:val="16"/>
        </w:rPr>
      </w:pPr>
    </w:p>
    <w:p w14:paraId="74D15CA5" w14:textId="77777777" w:rsidR="00940499" w:rsidRDefault="00000000">
      <w:pPr>
        <w:spacing w:before="92"/>
        <w:ind w:left="100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Explain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Discriminatory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incident.</w:t>
      </w:r>
    </w:p>
    <w:p w14:paraId="1EDC1FED" w14:textId="77777777" w:rsidR="00940499" w:rsidRDefault="00940499">
      <w:pPr>
        <w:pStyle w:val="BodyText"/>
        <w:rPr>
          <w:b/>
          <w:sz w:val="22"/>
        </w:rPr>
      </w:pPr>
    </w:p>
    <w:p w14:paraId="7DC195D8" w14:textId="77777777" w:rsidR="00940499" w:rsidRDefault="00940499">
      <w:pPr>
        <w:pStyle w:val="BodyText"/>
        <w:rPr>
          <w:b/>
          <w:sz w:val="22"/>
        </w:rPr>
      </w:pPr>
    </w:p>
    <w:p w14:paraId="069E7C01" w14:textId="77777777" w:rsidR="00940499" w:rsidRDefault="00940499">
      <w:pPr>
        <w:pStyle w:val="BodyText"/>
        <w:rPr>
          <w:b/>
          <w:sz w:val="22"/>
        </w:rPr>
      </w:pPr>
    </w:p>
    <w:p w14:paraId="0907E1A6" w14:textId="77777777" w:rsidR="00940499" w:rsidRDefault="00940499">
      <w:pPr>
        <w:pStyle w:val="BodyText"/>
        <w:rPr>
          <w:b/>
          <w:sz w:val="22"/>
        </w:rPr>
      </w:pPr>
    </w:p>
    <w:p w14:paraId="305D73C0" w14:textId="77777777" w:rsidR="00242F94" w:rsidRDefault="00242F94">
      <w:pPr>
        <w:pStyle w:val="BodyText"/>
        <w:rPr>
          <w:b/>
          <w:sz w:val="22"/>
        </w:rPr>
      </w:pPr>
    </w:p>
    <w:p w14:paraId="6B5BFDF0" w14:textId="77777777" w:rsidR="00242F94" w:rsidRDefault="00242F94">
      <w:pPr>
        <w:pStyle w:val="BodyText"/>
        <w:rPr>
          <w:b/>
          <w:sz w:val="22"/>
        </w:rPr>
      </w:pPr>
    </w:p>
    <w:p w14:paraId="37A678AE" w14:textId="77777777" w:rsidR="00242F94" w:rsidRDefault="00242F94">
      <w:pPr>
        <w:pStyle w:val="BodyText"/>
        <w:rPr>
          <w:b/>
          <w:sz w:val="22"/>
        </w:rPr>
      </w:pPr>
    </w:p>
    <w:p w14:paraId="5F8D76D1" w14:textId="77777777" w:rsidR="00242F94" w:rsidRDefault="00242F94">
      <w:pPr>
        <w:pStyle w:val="BodyText"/>
        <w:rPr>
          <w:b/>
          <w:sz w:val="22"/>
        </w:rPr>
      </w:pPr>
    </w:p>
    <w:p w14:paraId="09C18AA1" w14:textId="77777777" w:rsidR="00242F94" w:rsidRDefault="00242F94">
      <w:pPr>
        <w:pStyle w:val="BodyText"/>
        <w:rPr>
          <w:b/>
          <w:sz w:val="22"/>
        </w:rPr>
      </w:pPr>
    </w:p>
    <w:p w14:paraId="6EADCE11" w14:textId="77777777" w:rsidR="00242F94" w:rsidRDefault="00242F94">
      <w:pPr>
        <w:pStyle w:val="BodyText"/>
        <w:rPr>
          <w:b/>
          <w:sz w:val="22"/>
        </w:rPr>
      </w:pPr>
    </w:p>
    <w:p w14:paraId="08715791" w14:textId="77777777" w:rsidR="00940499" w:rsidRDefault="00000000">
      <w:pPr>
        <w:ind w:left="100"/>
        <w:rPr>
          <w:b/>
          <w:sz w:val="20"/>
        </w:rPr>
      </w:pPr>
      <w:proofErr w:type="gramStart"/>
      <w:r>
        <w:rPr>
          <w:b/>
          <w:sz w:val="20"/>
        </w:rPr>
        <w:lastRenderedPageBreak/>
        <w:t>What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discrimination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occur.</w:t>
      </w:r>
    </w:p>
    <w:p w14:paraId="54790E93" w14:textId="77777777" w:rsidR="00242F94" w:rsidRDefault="00242F94">
      <w:pPr>
        <w:spacing w:before="71"/>
        <w:ind w:left="100"/>
        <w:rPr>
          <w:b/>
          <w:sz w:val="20"/>
        </w:rPr>
      </w:pPr>
    </w:p>
    <w:p w14:paraId="4A168559" w14:textId="77777777" w:rsidR="00242F94" w:rsidRDefault="00242F94">
      <w:pPr>
        <w:spacing w:before="71"/>
        <w:ind w:left="100"/>
        <w:rPr>
          <w:b/>
          <w:sz w:val="20"/>
        </w:rPr>
      </w:pPr>
    </w:p>
    <w:p w14:paraId="5E87BBCB" w14:textId="77777777" w:rsidR="00242F94" w:rsidRDefault="00242F94">
      <w:pPr>
        <w:spacing w:before="71"/>
        <w:ind w:left="100"/>
        <w:rPr>
          <w:b/>
          <w:sz w:val="20"/>
        </w:rPr>
      </w:pPr>
    </w:p>
    <w:p w14:paraId="5886727E" w14:textId="77777777" w:rsidR="00242F94" w:rsidRDefault="00242F94">
      <w:pPr>
        <w:spacing w:before="71"/>
        <w:ind w:left="100"/>
        <w:rPr>
          <w:b/>
          <w:sz w:val="20"/>
        </w:rPr>
      </w:pPr>
    </w:p>
    <w:p w14:paraId="7CB3CEE0" w14:textId="77777777" w:rsidR="00242F94" w:rsidRDefault="00242F94">
      <w:pPr>
        <w:spacing w:before="71"/>
        <w:ind w:left="100"/>
        <w:rPr>
          <w:b/>
          <w:sz w:val="20"/>
        </w:rPr>
      </w:pPr>
    </w:p>
    <w:p w14:paraId="407A17A2" w14:textId="77777777" w:rsidR="00242F94" w:rsidRDefault="00242F94">
      <w:pPr>
        <w:spacing w:before="71"/>
        <w:ind w:left="100"/>
        <w:rPr>
          <w:b/>
          <w:sz w:val="20"/>
        </w:rPr>
      </w:pPr>
    </w:p>
    <w:p w14:paraId="634708FC" w14:textId="77777777" w:rsidR="00242F94" w:rsidRDefault="00242F94">
      <w:pPr>
        <w:spacing w:before="71"/>
        <w:ind w:left="100"/>
        <w:rPr>
          <w:b/>
          <w:sz w:val="20"/>
        </w:rPr>
      </w:pPr>
    </w:p>
    <w:p w14:paraId="48830176" w14:textId="26E967FC" w:rsidR="00940499" w:rsidRDefault="00000000">
      <w:pPr>
        <w:spacing w:before="71"/>
        <w:ind w:left="100"/>
        <w:rPr>
          <w:sz w:val="20"/>
        </w:rPr>
      </w:pPr>
      <w:r>
        <w:rPr>
          <w:b/>
          <w:sz w:val="20"/>
        </w:rPr>
        <w:t>Primary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type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disability</w:t>
      </w:r>
      <w:r>
        <w:rPr>
          <w:b/>
          <w:spacing w:val="-5"/>
          <w:sz w:val="20"/>
        </w:rPr>
        <w:t xml:space="preserve"> </w:t>
      </w:r>
      <w:r>
        <w:rPr>
          <w:color w:val="FF0000"/>
          <w:spacing w:val="-10"/>
          <w:sz w:val="20"/>
        </w:rPr>
        <w:t>*</w:t>
      </w:r>
    </w:p>
    <w:p w14:paraId="64DBF763" w14:textId="77777777" w:rsidR="00940499" w:rsidRDefault="00940499">
      <w:pPr>
        <w:pStyle w:val="BodyText"/>
        <w:rPr>
          <w:sz w:val="22"/>
        </w:rPr>
      </w:pPr>
    </w:p>
    <w:p w14:paraId="65AE83E7" w14:textId="77777777" w:rsidR="00940499" w:rsidRDefault="00940499">
      <w:pPr>
        <w:pStyle w:val="BodyText"/>
        <w:rPr>
          <w:sz w:val="22"/>
        </w:rPr>
      </w:pPr>
    </w:p>
    <w:p w14:paraId="7307272E" w14:textId="77777777" w:rsidR="00940499" w:rsidRDefault="00940499">
      <w:pPr>
        <w:pStyle w:val="BodyText"/>
        <w:rPr>
          <w:sz w:val="22"/>
        </w:rPr>
      </w:pPr>
    </w:p>
    <w:p w14:paraId="74770FFC" w14:textId="77777777" w:rsidR="00940499" w:rsidRDefault="00940499">
      <w:pPr>
        <w:pStyle w:val="BodyText"/>
        <w:rPr>
          <w:sz w:val="22"/>
        </w:rPr>
      </w:pPr>
    </w:p>
    <w:p w14:paraId="16AD358E" w14:textId="77777777" w:rsidR="00940499" w:rsidRDefault="00940499">
      <w:pPr>
        <w:pStyle w:val="BodyText"/>
        <w:rPr>
          <w:sz w:val="22"/>
        </w:rPr>
      </w:pPr>
    </w:p>
    <w:p w14:paraId="0DEC3792" w14:textId="77777777" w:rsidR="00940499" w:rsidRDefault="00940499">
      <w:pPr>
        <w:pStyle w:val="BodyText"/>
        <w:rPr>
          <w:sz w:val="22"/>
        </w:rPr>
      </w:pPr>
    </w:p>
    <w:p w14:paraId="3A1C8B3F" w14:textId="77777777" w:rsidR="00940499" w:rsidRDefault="00940499">
      <w:pPr>
        <w:pStyle w:val="BodyText"/>
        <w:spacing w:before="5"/>
        <w:rPr>
          <w:sz w:val="29"/>
        </w:rPr>
      </w:pPr>
    </w:p>
    <w:p w14:paraId="7416B3FE" w14:textId="77777777" w:rsidR="00940499" w:rsidRDefault="00000000">
      <w:pPr>
        <w:ind w:left="100" w:right="186"/>
        <w:rPr>
          <w:sz w:val="20"/>
        </w:rPr>
      </w:pPr>
      <w:r>
        <w:rPr>
          <w:b/>
          <w:sz w:val="20"/>
        </w:rPr>
        <w:t>Have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efforts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resolve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complaint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through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internal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grievance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procedure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the government, organization, </w:t>
      </w:r>
      <w:proofErr w:type="gramStart"/>
      <w:r>
        <w:rPr>
          <w:b/>
          <w:sz w:val="20"/>
        </w:rPr>
        <w:t>institution</w:t>
      </w:r>
      <w:proofErr w:type="gramEnd"/>
      <w:r>
        <w:rPr>
          <w:b/>
          <w:sz w:val="20"/>
        </w:rPr>
        <w:t xml:space="preserve"> or business? </w:t>
      </w:r>
      <w:r>
        <w:rPr>
          <w:color w:val="FF0000"/>
          <w:sz w:val="20"/>
        </w:rPr>
        <w:t>*</w:t>
      </w:r>
    </w:p>
    <w:p w14:paraId="26041BC0" w14:textId="77777777" w:rsidR="00940499" w:rsidRDefault="00940499">
      <w:pPr>
        <w:pStyle w:val="BodyText"/>
        <w:spacing w:before="4"/>
      </w:pPr>
    </w:p>
    <w:p w14:paraId="06A94DA0" w14:textId="728B061F" w:rsidR="00940499" w:rsidRDefault="00000000">
      <w:pPr>
        <w:ind w:left="100"/>
        <w:rPr>
          <w:sz w:val="20"/>
        </w:rPr>
      </w:pPr>
      <w:proofErr w:type="gramStart"/>
      <w:r>
        <w:rPr>
          <w:sz w:val="20"/>
        </w:rPr>
        <w:t>Yes</w:t>
      </w:r>
      <w:r>
        <w:rPr>
          <w:spacing w:val="-4"/>
          <w:sz w:val="20"/>
        </w:rPr>
        <w:t xml:space="preserve"> </w:t>
      </w:r>
      <w:r w:rsidR="00242F94">
        <w:rPr>
          <w:spacing w:val="-4"/>
          <w:sz w:val="20"/>
        </w:rPr>
        <w:t xml:space="preserve"> </w:t>
      </w:r>
      <w:r>
        <w:rPr>
          <w:spacing w:val="-5"/>
          <w:sz w:val="20"/>
        </w:rPr>
        <w:t>No</w:t>
      </w:r>
      <w:proofErr w:type="gramEnd"/>
    </w:p>
    <w:p w14:paraId="2813A16F" w14:textId="77777777" w:rsidR="00940499" w:rsidRDefault="00940499">
      <w:pPr>
        <w:pStyle w:val="BodyText"/>
        <w:rPr>
          <w:sz w:val="22"/>
        </w:rPr>
      </w:pPr>
    </w:p>
    <w:p w14:paraId="1424DC8B" w14:textId="77777777" w:rsidR="00940499" w:rsidRDefault="00940499">
      <w:pPr>
        <w:pStyle w:val="BodyText"/>
        <w:rPr>
          <w:sz w:val="22"/>
        </w:rPr>
      </w:pPr>
    </w:p>
    <w:p w14:paraId="652D8355" w14:textId="77777777" w:rsidR="00940499" w:rsidRDefault="00940499">
      <w:pPr>
        <w:pStyle w:val="BodyText"/>
        <w:rPr>
          <w:sz w:val="22"/>
        </w:rPr>
      </w:pPr>
    </w:p>
    <w:p w14:paraId="1E142E9F" w14:textId="77777777" w:rsidR="00940499" w:rsidRDefault="00940499">
      <w:pPr>
        <w:pStyle w:val="BodyText"/>
        <w:rPr>
          <w:sz w:val="22"/>
        </w:rPr>
      </w:pPr>
    </w:p>
    <w:p w14:paraId="074D3BF8" w14:textId="77777777" w:rsidR="00940499" w:rsidRDefault="00940499">
      <w:pPr>
        <w:pStyle w:val="BodyText"/>
        <w:rPr>
          <w:sz w:val="22"/>
        </w:rPr>
      </w:pPr>
    </w:p>
    <w:p w14:paraId="39024108" w14:textId="77777777" w:rsidR="00940499" w:rsidRDefault="00940499">
      <w:pPr>
        <w:pStyle w:val="BodyText"/>
        <w:rPr>
          <w:sz w:val="22"/>
        </w:rPr>
      </w:pPr>
    </w:p>
    <w:p w14:paraId="2685A2A1" w14:textId="77777777" w:rsidR="00940499" w:rsidRDefault="00940499">
      <w:pPr>
        <w:pStyle w:val="BodyText"/>
        <w:spacing w:before="4"/>
        <w:rPr>
          <w:sz w:val="29"/>
        </w:rPr>
      </w:pPr>
    </w:p>
    <w:p w14:paraId="6FBCC258" w14:textId="77777777" w:rsidR="00940499" w:rsidRDefault="00000000">
      <w:pPr>
        <w:ind w:left="100"/>
        <w:rPr>
          <w:b/>
          <w:sz w:val="20"/>
        </w:rPr>
      </w:pPr>
      <w:r>
        <w:rPr>
          <w:b/>
          <w:sz w:val="20"/>
        </w:rPr>
        <w:t>Has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complaint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filed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another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bureau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Department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Justice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other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Federal,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State,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or local civil rights agency or court? </w:t>
      </w:r>
      <w:r>
        <w:rPr>
          <w:b/>
          <w:color w:val="FF0000"/>
          <w:sz w:val="20"/>
        </w:rPr>
        <w:t>*</w:t>
      </w:r>
    </w:p>
    <w:p w14:paraId="37788B3A" w14:textId="77777777" w:rsidR="00940499" w:rsidRDefault="00940499">
      <w:pPr>
        <w:pStyle w:val="BodyText"/>
        <w:spacing w:before="4"/>
        <w:rPr>
          <w:b/>
        </w:rPr>
      </w:pPr>
    </w:p>
    <w:p w14:paraId="26820138" w14:textId="5A76C7A0" w:rsidR="00940499" w:rsidRDefault="00000000">
      <w:pPr>
        <w:spacing w:before="1"/>
        <w:ind w:left="100"/>
        <w:rPr>
          <w:sz w:val="20"/>
        </w:rPr>
      </w:pPr>
      <w:proofErr w:type="gramStart"/>
      <w:r>
        <w:rPr>
          <w:sz w:val="20"/>
        </w:rPr>
        <w:t>Yes</w:t>
      </w:r>
      <w:r>
        <w:rPr>
          <w:spacing w:val="-4"/>
          <w:sz w:val="20"/>
        </w:rPr>
        <w:t xml:space="preserve"> </w:t>
      </w:r>
      <w:r w:rsidR="00242F94">
        <w:rPr>
          <w:spacing w:val="-4"/>
          <w:sz w:val="20"/>
        </w:rPr>
        <w:t xml:space="preserve"> </w:t>
      </w:r>
      <w:r>
        <w:rPr>
          <w:spacing w:val="-5"/>
          <w:sz w:val="20"/>
        </w:rPr>
        <w:t>No</w:t>
      </w:r>
      <w:proofErr w:type="gramEnd"/>
    </w:p>
    <w:sectPr w:rsidR="00940499">
      <w:footerReference w:type="default" r:id="rId8"/>
      <w:pgSz w:w="12240" w:h="15840"/>
      <w:pgMar w:top="1360" w:right="1340" w:bottom="1580" w:left="1340" w:header="0" w:footer="13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3716E" w14:textId="77777777" w:rsidR="000E0FA8" w:rsidRDefault="000E0FA8">
      <w:r>
        <w:separator/>
      </w:r>
    </w:p>
  </w:endnote>
  <w:endnote w:type="continuationSeparator" w:id="0">
    <w:p w14:paraId="375CE6EF" w14:textId="77777777" w:rsidR="000E0FA8" w:rsidRDefault="000E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EC0C5" w14:textId="77777777" w:rsidR="00940499" w:rsidRDefault="00000000">
    <w:pPr>
      <w:pStyle w:val="BodyText"/>
      <w:spacing w:line="14" w:lineRule="auto"/>
      <w:rPr>
        <w:sz w:val="20"/>
      </w:rPr>
    </w:pPr>
    <w:r>
      <w:pict w14:anchorId="534E811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55.5pt;margin-top:711.05pt;width:283.75pt;height:45.95pt;z-index:-251658752;mso-position-horizontal-relative:page;mso-position-vertical-relative:page" filled="f" stroked="f">
          <v:textbox inset="0,0,0,0">
            <w:txbxContent>
              <w:p w14:paraId="05BB2D2B" w14:textId="77777777" w:rsidR="00940499" w:rsidRDefault="00000000">
                <w:pPr>
                  <w:pStyle w:val="BodyText"/>
                  <w:spacing w:before="20"/>
                  <w:ind w:left="949"/>
                  <w:rPr>
                    <w:rFonts w:ascii="Calibri"/>
                  </w:rPr>
                </w:pPr>
                <w:r>
                  <w:rPr>
                    <w:rFonts w:ascii="Calibri"/>
                    <w:w w:val="99"/>
                  </w:rPr>
                  <w:fldChar w:fldCharType="begin"/>
                </w:r>
                <w:r>
                  <w:rPr>
                    <w:rFonts w:ascii="Calibri"/>
                    <w:w w:val="99"/>
                  </w:rPr>
                  <w:instrText xml:space="preserve"> PAGE </w:instrText>
                </w:r>
                <w:r>
                  <w:rPr>
                    <w:rFonts w:ascii="Calibri"/>
                    <w:w w:val="99"/>
                  </w:rPr>
                  <w:fldChar w:fldCharType="separate"/>
                </w:r>
                <w:r>
                  <w:rPr>
                    <w:rFonts w:ascii="Calibri"/>
                    <w:w w:val="99"/>
                  </w:rPr>
                  <w:t>1</w:t>
                </w:r>
                <w:r>
                  <w:rPr>
                    <w:rFonts w:ascii="Calibri"/>
                    <w:w w:val="99"/>
                  </w:rPr>
                  <w:fldChar w:fldCharType="end"/>
                </w:r>
              </w:p>
              <w:p w14:paraId="78C08DFA" w14:textId="77777777" w:rsidR="00940499" w:rsidRDefault="00000000">
                <w:pPr>
                  <w:pStyle w:val="BodyText"/>
                  <w:ind w:right="41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Americans</w:t>
                </w:r>
                <w:r>
                  <w:rPr>
                    <w:rFonts w:ascii="Calibri"/>
                    <w:spacing w:val="-9"/>
                  </w:rPr>
                  <w:t xml:space="preserve"> </w:t>
                </w:r>
                <w:r>
                  <w:rPr>
                    <w:rFonts w:ascii="Calibri"/>
                  </w:rPr>
                  <w:t>with</w:t>
                </w:r>
                <w:r>
                  <w:rPr>
                    <w:rFonts w:ascii="Calibri"/>
                    <w:spacing w:val="-9"/>
                  </w:rPr>
                  <w:t xml:space="preserve"> </w:t>
                </w:r>
                <w:r>
                  <w:rPr>
                    <w:rFonts w:ascii="Calibri"/>
                  </w:rPr>
                  <w:t>Disabilities</w:t>
                </w:r>
                <w:r>
                  <w:rPr>
                    <w:rFonts w:ascii="Calibri"/>
                    <w:spacing w:val="-9"/>
                  </w:rPr>
                  <w:t xml:space="preserve"> </w:t>
                </w:r>
                <w:r>
                  <w:rPr>
                    <w:rFonts w:ascii="Calibri"/>
                  </w:rPr>
                  <w:t>Act</w:t>
                </w:r>
                <w:r>
                  <w:rPr>
                    <w:rFonts w:ascii="Calibri"/>
                    <w:spacing w:val="-9"/>
                  </w:rPr>
                  <w:t xml:space="preserve"> </w:t>
                </w:r>
                <w:r>
                  <w:rPr>
                    <w:rFonts w:ascii="Calibri"/>
                  </w:rPr>
                  <w:t>Discrimination</w:t>
                </w:r>
                <w:r>
                  <w:rPr>
                    <w:rFonts w:ascii="Calibri"/>
                    <w:spacing w:val="-9"/>
                  </w:rPr>
                  <w:t xml:space="preserve"> </w:t>
                </w:r>
                <w:r>
                  <w:rPr>
                    <w:rFonts w:ascii="Calibri"/>
                    <w:spacing w:val="-2"/>
                  </w:rPr>
                  <w:t>Complaints</w:t>
                </w:r>
              </w:p>
              <w:p w14:paraId="0E13BB57" w14:textId="64969FBE" w:rsidR="00940499" w:rsidRDefault="00242F94">
                <w:pPr>
                  <w:pStyle w:val="BodyTex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Updated: 06.27.23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94578" w14:textId="77777777" w:rsidR="000E0FA8" w:rsidRDefault="000E0FA8">
      <w:r>
        <w:separator/>
      </w:r>
    </w:p>
  </w:footnote>
  <w:footnote w:type="continuationSeparator" w:id="0">
    <w:p w14:paraId="0CC3F078" w14:textId="77777777" w:rsidR="000E0FA8" w:rsidRDefault="000E0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0499"/>
    <w:rsid w:val="000E0FA8"/>
    <w:rsid w:val="00242F94"/>
    <w:rsid w:val="0094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D7116B9"/>
  <w15:docId w15:val="{22178549-F93F-4BDF-8D59-CC905D11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7"/>
      <w:ind w:left="984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42F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F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2F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F9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42F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F9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yseliem-poindexter@petersburg-v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Laura Nash</cp:lastModifiedBy>
  <cp:revision>2</cp:revision>
  <dcterms:created xsi:type="dcterms:W3CDTF">2023-06-27T14:58:00Z</dcterms:created>
  <dcterms:modified xsi:type="dcterms:W3CDTF">2023-06-27T14:58:00Z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LastSaved">
    <vt:filetime>2020-02-05T00:00:00Z</vt:filetime>
  </property>
</Properties>
</file>